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3B" w:rsidRDefault="00C5033B" w:rsidP="00C5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Министерство образования и науки </w:t>
      </w:r>
      <w:proofErr w:type="gramStart"/>
      <w:r>
        <w:rPr>
          <w:rFonts w:ascii="Times New Roman" w:hAnsi="Times New Roman" w:cs="Times New Roman"/>
          <w:bCs/>
          <w:iCs/>
          <w:color w:val="000000"/>
        </w:rPr>
        <w:t>Челябинской  области</w:t>
      </w:r>
      <w:proofErr w:type="gramEnd"/>
    </w:p>
    <w:p w:rsidR="00C5033B" w:rsidRDefault="00C5033B" w:rsidP="00C5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Государственное бюджетное профессиональное образовательное учреждение</w:t>
      </w:r>
    </w:p>
    <w:p w:rsidR="00C5033B" w:rsidRDefault="00C5033B" w:rsidP="00C5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 «</w:t>
      </w:r>
      <w:r>
        <w:rPr>
          <w:rFonts w:ascii="Times New Roman" w:hAnsi="Times New Roman" w:cs="Times New Roman"/>
          <w:bCs/>
          <w:iCs/>
          <w:color w:val="000000"/>
        </w:rPr>
        <w:t>ХХХ</w:t>
      </w:r>
      <w:r>
        <w:rPr>
          <w:rFonts w:ascii="Times New Roman" w:hAnsi="Times New Roman" w:cs="Times New Roman"/>
          <w:bCs/>
          <w:iCs/>
          <w:color w:val="000000"/>
        </w:rPr>
        <w:t xml:space="preserve"> колледж»</w:t>
      </w:r>
    </w:p>
    <w:p w:rsidR="00C5033B" w:rsidRPr="00A244EA" w:rsidRDefault="00C5033B" w:rsidP="00C5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</w:rPr>
      </w:pPr>
    </w:p>
    <w:p w:rsidR="00C5033B" w:rsidRPr="00A244EA" w:rsidRDefault="00C5033B" w:rsidP="00C503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1"/>
        <w:gridCol w:w="3464"/>
      </w:tblGrid>
      <w:tr w:rsidR="00C5033B" w:rsidRPr="00A244EA" w:rsidTr="00D15E5F">
        <w:tc>
          <w:tcPr>
            <w:tcW w:w="6345" w:type="dxa"/>
          </w:tcPr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РАССМОТРЕНО 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 заседании ПЦК «Технология продукции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общественного питания»  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23</w:t>
            </w: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г.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Председатель ПЦК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__________________/</w:t>
            </w:r>
            <w:r w:rsidRPr="00A244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Глазырина Ю.С. </w:t>
            </w:r>
          </w:p>
        </w:tc>
        <w:tc>
          <w:tcPr>
            <w:tcW w:w="3686" w:type="dxa"/>
          </w:tcPr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УТВЕРЖДАЮ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Заместитель директора 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по УПР ____________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И.И. Ивановна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«__ » _________ 201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244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г.</w:t>
            </w:r>
          </w:p>
          <w:p w:rsidR="00C5033B" w:rsidRPr="00A244EA" w:rsidRDefault="00C5033B" w:rsidP="00C5033B">
            <w:pPr>
              <w:autoSpaceDE w:val="0"/>
              <w:autoSpaceDN w:val="0"/>
              <w:adjustRightInd w:val="0"/>
              <w:spacing w:after="0"/>
              <w:ind w:firstLine="2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C5033B" w:rsidRDefault="00C5033B" w:rsidP="00C503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21D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Основная профессиональная образовательная программа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21D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среднего профессионального образования по специальности  </w:t>
      </w:r>
    </w:p>
    <w:p w:rsidR="00C5033B" w:rsidRPr="00D21DD5" w:rsidRDefault="00C5033B" w:rsidP="00C5033B">
      <w:pPr>
        <w:spacing w:after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19.02.10 Технология продукции общественного питания</w:t>
      </w:r>
    </w:p>
    <w:p w:rsidR="00C5033B" w:rsidRDefault="00C5033B" w:rsidP="00C5033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21D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ЗАДАНИЕ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21D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 курсовую работу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МДК 06.01. Управление структурным подразделением организации</w:t>
      </w:r>
    </w:p>
    <w:p w:rsidR="00C5033B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студента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Иванова Ивана Ивановича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группы </w:t>
      </w: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№ 423</w:t>
      </w:r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</w:t>
      </w:r>
      <w:r w:rsidRPr="00C503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форма</w:t>
      </w:r>
      <w:proofErr w:type="gramEnd"/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обучения </w:t>
      </w: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очная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1.Тема:</w:t>
      </w: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3502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 процесса приготовления сложных горячих блюд в горшочках, в кафе на 50 посадочных мест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 Исходные данные: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Тип предприятия общественного питания: кафе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Количество посадочных мест: 50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3.Состав, объем и структурное построение курсовой работы: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3.1. Пояснительная записка</w:t>
      </w: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не менее 25 листов машинописного текста </w:t>
      </w:r>
      <w:proofErr w:type="gramStart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формата  А</w:t>
      </w:r>
      <w:proofErr w:type="gramEnd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4, в т. ч: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- Титульный лист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- Задание на </w:t>
      </w:r>
      <w:proofErr w:type="gramStart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курсовое  проектирование</w:t>
      </w:r>
      <w:proofErr w:type="gramEnd"/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- Лист «Оглавление»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- Введение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Основные части пояснительной записки: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Теоретическая часть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1.1 Описание исследуемого предприятия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1.2 Управление предприятием общественного питания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1.3 Характеристика структурного подразделения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Расчетная часть: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left="993" w:hanging="285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2.1Определение количества блюд и напитков, подлежащих изготовлению и реализации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2.2 Составление производственной программы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2.3 Расчёт численности работников производства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2.4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bookmarkStart w:id="0" w:name="_GoBack"/>
      <w:bookmarkEnd w:id="0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одбор технологического оборудования и инвентаря</w:t>
      </w:r>
    </w:p>
    <w:p w:rsidR="00C5033B" w:rsidRPr="00D21DD5" w:rsidRDefault="00C5033B" w:rsidP="00C5033B">
      <w:pPr>
        <w:tabs>
          <w:tab w:val="left" w:pos="-3969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Оформление </w:t>
      </w:r>
      <w:proofErr w:type="spellStart"/>
      <w:proofErr w:type="gramStart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учетно</w:t>
      </w:r>
      <w:proofErr w:type="spellEnd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-</w:t>
      </w:r>
      <w:proofErr w:type="gramEnd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отчетной документации:</w:t>
      </w:r>
    </w:p>
    <w:p w:rsidR="00C5033B" w:rsidRPr="00D21DD5" w:rsidRDefault="00C5033B" w:rsidP="00C5033B">
      <w:pPr>
        <w:tabs>
          <w:tab w:val="left" w:pos="-3969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3.1  Составление</w:t>
      </w:r>
      <w:proofErr w:type="gramEnd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технико</w:t>
      </w:r>
      <w:proofErr w:type="spellEnd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технологической карты</w:t>
      </w:r>
    </w:p>
    <w:p w:rsidR="00C5033B" w:rsidRPr="00D21DD5" w:rsidRDefault="00C5033B" w:rsidP="00C5033B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3.2  Составление</w:t>
      </w:r>
      <w:proofErr w:type="gramEnd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калькуляционной карточки на блюдо</w:t>
      </w:r>
    </w:p>
    <w:p w:rsidR="00C5033B" w:rsidRPr="00D21DD5" w:rsidRDefault="00C5033B" w:rsidP="00C5033B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3.3  Составление</w:t>
      </w:r>
      <w:proofErr w:type="gramEnd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требования в кладовую </w:t>
      </w:r>
    </w:p>
    <w:p w:rsidR="00C5033B" w:rsidRPr="00D21DD5" w:rsidRDefault="00C5033B" w:rsidP="00C5033B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3.4 Составление накладной на отпуск продуктов и других материальных ценностей 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Заключение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Библиографический список</w:t>
      </w:r>
    </w:p>
    <w:p w:rsidR="00C5033B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Дата выдачи задания «24» октября 2019 г.</w:t>
      </w: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Срок выполнения </w:t>
      </w:r>
      <w:proofErr w:type="gramStart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работы  «</w:t>
      </w:r>
      <w:proofErr w:type="gramEnd"/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15» февраля 2020 г.</w:t>
      </w:r>
    </w:p>
    <w:p w:rsidR="00C5033B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5033B" w:rsidRPr="00D21DD5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Руководитель курсовой работы </w:t>
      </w: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_________________/Глазырина Ю.С.</w:t>
      </w:r>
    </w:p>
    <w:p w:rsidR="00C5033B" w:rsidRDefault="00C5033B" w:rsidP="00C503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6571" w:rsidRDefault="00C5033B" w:rsidP="00C5033B">
      <w:pPr>
        <w:autoSpaceDE w:val="0"/>
        <w:autoSpaceDN w:val="0"/>
        <w:adjustRightInd w:val="0"/>
        <w:spacing w:after="0"/>
      </w:pPr>
      <w:r w:rsidRPr="00D21D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Принял к исполнению студент: ___________________/________________</w:t>
      </w:r>
    </w:p>
    <w:sectPr w:rsidR="00B8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3B"/>
    <w:rsid w:val="00B86571"/>
    <w:rsid w:val="00C5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F038-3F94-442A-A75D-94F3C7B5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2022-02-26T19:50:00Z</dcterms:created>
  <dcterms:modified xsi:type="dcterms:W3CDTF">2022-02-26T19:53:00Z</dcterms:modified>
</cp:coreProperties>
</file>